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8A30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湛江市公安局政府信息公开申请流程图</w:t>
      </w:r>
    </w:p>
    <w:p w14:paraId="2F38347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</w:p>
    <w:p w14:paraId="47C054D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935" distR="114935">
            <wp:extent cx="5264150" cy="5902960"/>
            <wp:effectExtent l="0" t="0" r="12700" b="2540"/>
            <wp:docPr id="1" name="图片 1" descr="湛江市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湛江市流程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590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B0805"/>
    <w:rsid w:val="6AEB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2025-12-23T01:28:00Z</dcterms:created>
  <dc:creator>soledad（贝壳）</dc:creator>
  <cp:lastModifiedBy>soledad（贝壳）</cp:lastModifiedBy>
  <dcterms:modified xsi:type="dcterms:W3CDTF">2025-12-23T01:31:30Z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1983A766705644A08C22845FE12820A3_11</vt:lpwstr>
  </property>
  <property fmtid="{D5CDD505-2E9C-101B-9397-08002B2CF9AE}" pid="4" name="KSOTemplateDocerSaveRecord">
    <vt:lpwstr>eyJoZGlkIjoiY2RiYmYwNTEzOTdhODlmNWM1NWIzNDYzYzc1MDBjYzEiLCJ1c2VySWQiOiIxMDU2MDMxNTg3In0=</vt:lpwstr>
  </property>
</Properties>
</file>